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05.05.2014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Pr="007D3BBD">
        <w:rPr>
          <w:rFonts w:ascii="Times New Roman" w:hAnsi="Times New Roman"/>
          <w:b/>
          <w:sz w:val="24"/>
          <w:szCs w:val="24"/>
        </w:rPr>
        <w:t xml:space="preserve">этап </w:t>
      </w:r>
      <w:r w:rsidR="0055118C">
        <w:rPr>
          <w:rFonts w:ascii="Times New Roman" w:hAnsi="Times New Roman"/>
          <w:b/>
          <w:sz w:val="24"/>
          <w:szCs w:val="24"/>
        </w:rPr>
        <w:t>4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55118C">
        <w:rPr>
          <w:rFonts w:ascii="Times New Roman" w:hAnsi="Times New Roman"/>
          <w:b/>
          <w:sz w:val="24"/>
          <w:szCs w:val="24"/>
        </w:rPr>
        <w:t>Бизнес-центр,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930BB" w:rsidRDefault="002930BB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        3</w:t>
      </w:r>
      <w:r w:rsidR="00E7503A">
        <w:rPr>
          <w:rFonts w:ascii="Times New Roman" w:hAnsi="Times New Roman"/>
          <w:sz w:val="24"/>
          <w:szCs w:val="24"/>
        </w:rPr>
        <w:t>1</w:t>
      </w:r>
      <w:r w:rsidR="00F01D32">
        <w:rPr>
          <w:rFonts w:ascii="Times New Roman" w:hAnsi="Times New Roman"/>
          <w:sz w:val="24"/>
          <w:szCs w:val="24"/>
        </w:rPr>
        <w:t xml:space="preserve"> октября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7503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2A64" w:rsidRPr="00822A64" w:rsidTr="00BA7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64" w:rsidRPr="00822A64" w:rsidRDefault="00822A64" w:rsidP="00822A6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A64"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последнюю отчетную дату.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F3" w:rsidRDefault="00551CF3" w:rsidP="00551CF3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Финансовый результат текущего года на </w:t>
            </w:r>
            <w:r w:rsidR="00404BFA">
              <w:rPr>
                <w:rFonts w:ascii="Times New Roman" w:hAnsi="Times New Roman"/>
                <w:sz w:val="24"/>
                <w:szCs w:val="24"/>
                <w:lang w:eastAsia="en-US"/>
              </w:rPr>
              <w:t>30.09.2017: </w:t>
            </w:r>
            <w:r w:rsidR="00404BF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Прибыль – 164 тыс.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руб.</w:t>
            </w:r>
          </w:p>
          <w:p w:rsidR="00551CF3" w:rsidRDefault="00551CF3" w:rsidP="00551CF3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1 654 026 тыс. руб. </w:t>
            </w:r>
          </w:p>
          <w:p w:rsidR="00551CF3" w:rsidRDefault="00551CF3" w:rsidP="00551CF3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– 10 569 тыс. руб.</w:t>
            </w:r>
          </w:p>
          <w:p w:rsidR="00822A64" w:rsidRPr="00822A64" w:rsidRDefault="00822A64" w:rsidP="00822A6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A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Ориентировочная стоимость строительства – </w:t>
            </w:r>
            <w:r w:rsidR="0033723C">
              <w:rPr>
                <w:rFonts w:ascii="Times New Roman" w:hAnsi="Times New Roman"/>
                <w:sz w:val="24"/>
                <w:szCs w:val="24"/>
                <w:lang w:eastAsia="en-US"/>
              </w:rPr>
              <w:t>1 265 327 000</w:t>
            </w:r>
            <w:r w:rsidR="00404B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33723C" w:rsidRPr="00EF7100">
              <w:rPr>
                <w:rFonts w:ascii="Times New Roman" w:hAnsi="Times New Roman"/>
                <w:sz w:val="24"/>
                <w:szCs w:val="24"/>
                <w:lang w:eastAsia="en-US"/>
              </w:rPr>
              <w:t>рублей.</w:t>
            </w:r>
          </w:p>
        </w:tc>
      </w:tr>
    </w:tbl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E98" w:rsidRPr="009A4E98" w:rsidRDefault="009A4E98" w:rsidP="009A4E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A4E98">
        <w:rPr>
          <w:rFonts w:ascii="Times New Roman" w:hAnsi="Times New Roman"/>
          <w:sz w:val="24"/>
          <w:szCs w:val="24"/>
        </w:rPr>
        <w:t>Генеральный директор</w:t>
      </w:r>
    </w:p>
    <w:p w:rsidR="009A4E98" w:rsidRPr="009A4E98" w:rsidRDefault="009A4E98" w:rsidP="009A4E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A4E98">
        <w:rPr>
          <w:rFonts w:ascii="Times New Roman" w:hAnsi="Times New Roman"/>
          <w:sz w:val="24"/>
          <w:szCs w:val="24"/>
        </w:rPr>
        <w:t>ООО «</w:t>
      </w:r>
      <w:r w:rsidR="009E149B">
        <w:rPr>
          <w:rFonts w:ascii="Times New Roman" w:hAnsi="Times New Roman"/>
          <w:sz w:val="24"/>
          <w:szCs w:val="24"/>
        </w:rPr>
        <w:t>Союз</w:t>
      </w:r>
      <w:r w:rsidR="00BD16A3">
        <w:rPr>
          <w:rFonts w:ascii="Times New Roman" w:hAnsi="Times New Roman"/>
          <w:sz w:val="24"/>
          <w:szCs w:val="24"/>
        </w:rPr>
        <w:t>-</w:t>
      </w:r>
      <w:r w:rsidR="009E149B">
        <w:rPr>
          <w:rFonts w:ascii="Times New Roman" w:hAnsi="Times New Roman"/>
          <w:sz w:val="24"/>
          <w:szCs w:val="24"/>
        </w:rPr>
        <w:t>строй Инвест</w:t>
      </w:r>
      <w:r w:rsidRPr="009A4E98">
        <w:rPr>
          <w:rFonts w:ascii="Times New Roman" w:hAnsi="Times New Roman"/>
          <w:sz w:val="24"/>
          <w:szCs w:val="24"/>
        </w:rPr>
        <w:t>» ____________</w:t>
      </w:r>
      <w:r w:rsidR="00E934F4">
        <w:rPr>
          <w:rFonts w:ascii="Times New Roman" w:hAnsi="Times New Roman"/>
          <w:sz w:val="24"/>
          <w:szCs w:val="24"/>
        </w:rPr>
        <w:t>А.С.Баженов</w:t>
      </w: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3723C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4BFA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2E7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118C"/>
    <w:rsid w:val="00551CF3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296E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2A64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A4E98"/>
    <w:rsid w:val="009B07BC"/>
    <w:rsid w:val="009C139E"/>
    <w:rsid w:val="009C171D"/>
    <w:rsid w:val="009C7113"/>
    <w:rsid w:val="009D1858"/>
    <w:rsid w:val="009D3094"/>
    <w:rsid w:val="009D6E26"/>
    <w:rsid w:val="009E149B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D1781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16A3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503A"/>
    <w:rsid w:val="00E76CF5"/>
    <w:rsid w:val="00E934F4"/>
    <w:rsid w:val="00EA01BA"/>
    <w:rsid w:val="00EA3AE5"/>
    <w:rsid w:val="00EB26A8"/>
    <w:rsid w:val="00EC419B"/>
    <w:rsid w:val="00EC530D"/>
    <w:rsid w:val="00ED1D51"/>
    <w:rsid w:val="00ED1F86"/>
    <w:rsid w:val="00EE5298"/>
    <w:rsid w:val="00EF368B"/>
    <w:rsid w:val="00F00DA4"/>
    <w:rsid w:val="00F01D32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2B61B-CD93-4B18-BB01-57BC04E7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2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Microsoft Office</cp:lastModifiedBy>
  <cp:revision>5</cp:revision>
  <cp:lastPrinted>2017-11-01T11:46:00Z</cp:lastPrinted>
  <dcterms:created xsi:type="dcterms:W3CDTF">2017-11-01T11:45:00Z</dcterms:created>
  <dcterms:modified xsi:type="dcterms:W3CDTF">2017-11-01T13:05:00Z</dcterms:modified>
</cp:coreProperties>
</file>