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</w:t>
      </w:r>
      <w:r w:rsidR="0006403B">
        <w:rPr>
          <w:rFonts w:ascii="Times New Roman" w:hAnsi="Times New Roman"/>
          <w:b/>
          <w:sz w:val="24"/>
          <w:szCs w:val="24"/>
        </w:rPr>
        <w:t>6</w:t>
      </w:r>
      <w:r w:rsidR="000C5DE0">
        <w:rPr>
          <w:rFonts w:ascii="Times New Roman" w:hAnsi="Times New Roman"/>
          <w:b/>
          <w:sz w:val="24"/>
          <w:szCs w:val="24"/>
        </w:rPr>
        <w:t>.0</w:t>
      </w:r>
      <w:r w:rsidR="0006403B">
        <w:rPr>
          <w:rFonts w:ascii="Times New Roman" w:hAnsi="Times New Roman"/>
          <w:b/>
          <w:sz w:val="24"/>
          <w:szCs w:val="24"/>
        </w:rPr>
        <w:t>3</w:t>
      </w:r>
      <w:r w:rsidR="000C5DE0">
        <w:rPr>
          <w:rFonts w:ascii="Times New Roman" w:hAnsi="Times New Roman"/>
          <w:b/>
          <w:sz w:val="24"/>
          <w:szCs w:val="24"/>
        </w:rPr>
        <w:t>.201</w:t>
      </w:r>
      <w:r w:rsidR="0006403B">
        <w:rPr>
          <w:rFonts w:ascii="Times New Roman" w:hAnsi="Times New Roman"/>
          <w:b/>
          <w:sz w:val="24"/>
          <w:szCs w:val="24"/>
        </w:rPr>
        <w:t>5</w:t>
      </w:r>
      <w:r w:rsidR="000C5DE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="0006403B">
        <w:rPr>
          <w:rFonts w:ascii="Times New Roman" w:hAnsi="Times New Roman"/>
          <w:b/>
          <w:sz w:val="24"/>
          <w:szCs w:val="24"/>
        </w:rPr>
        <w:t xml:space="preserve">5 </w:t>
      </w:r>
      <w:r w:rsidRPr="007D3BBD">
        <w:rPr>
          <w:rFonts w:ascii="Times New Roman" w:hAnsi="Times New Roman"/>
          <w:b/>
          <w:sz w:val="24"/>
          <w:szCs w:val="24"/>
        </w:rPr>
        <w:t>этап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06403B">
        <w:rPr>
          <w:rFonts w:ascii="Times New Roman" w:hAnsi="Times New Roman"/>
          <w:b/>
          <w:sz w:val="24"/>
          <w:szCs w:val="24"/>
        </w:rPr>
        <w:t>Гостиничный комплекс со встроенными помещениями и паркингом</w:t>
      </w:r>
      <w:r w:rsidR="0055118C">
        <w:rPr>
          <w:rFonts w:ascii="Times New Roman" w:hAnsi="Times New Roman"/>
          <w:b/>
          <w:sz w:val="24"/>
          <w:szCs w:val="24"/>
        </w:rPr>
        <w:t>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06375" w:rsidRDefault="00206375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06375" w:rsidRDefault="00206375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AD48CC">
        <w:rPr>
          <w:rFonts w:ascii="Times New Roman" w:hAnsi="Times New Roman"/>
          <w:sz w:val="24"/>
          <w:szCs w:val="24"/>
        </w:rPr>
        <w:t xml:space="preserve">                              30</w:t>
      </w:r>
      <w:r>
        <w:rPr>
          <w:rFonts w:ascii="Times New Roman" w:hAnsi="Times New Roman"/>
          <w:sz w:val="24"/>
          <w:szCs w:val="24"/>
        </w:rPr>
        <w:t xml:space="preserve"> марта  2015 года</w:t>
      </w: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206375" w:rsidRDefault="00206375" w:rsidP="0020637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375" w:rsidTr="002063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75" w:rsidRDefault="002063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75" w:rsidRDefault="002063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 31.12.201</w:t>
            </w:r>
            <w:r w:rsidR="00AD48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</w:p>
          <w:p w:rsidR="00206375" w:rsidRDefault="002063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прибыль  10 540 тыс. руб. </w:t>
            </w:r>
          </w:p>
          <w:p w:rsidR="00206375" w:rsidRDefault="002063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Балансовая прибыль  на 31.12.201</w:t>
            </w:r>
            <w:r w:rsidR="00AD48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11 417 тыс. руб.</w:t>
            </w:r>
          </w:p>
          <w:p w:rsidR="00206375" w:rsidRDefault="002063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кредиторской задолженности на 31.12.201</w:t>
            </w:r>
            <w:r w:rsidR="00AD48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2 146 469 тыс. руб. </w:t>
            </w:r>
          </w:p>
          <w:p w:rsidR="00206375" w:rsidRDefault="00206375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на 31.12.201</w:t>
            </w:r>
            <w:r w:rsidR="00AD48C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437 565  тыс. рублей.</w:t>
            </w:r>
          </w:p>
          <w:p w:rsidR="00206375" w:rsidRDefault="00206375" w:rsidP="00AD3B10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="00AD3B10">
              <w:rPr>
                <w:rFonts w:ascii="Times New Roman" w:hAnsi="Times New Roman"/>
                <w:sz w:val="24"/>
                <w:szCs w:val="24"/>
                <w:lang w:eastAsia="en-US"/>
              </w:rPr>
              <w:t>3 422 102</w:t>
            </w:r>
            <w:bookmarkStart w:id="0" w:name="_GoBack"/>
            <w:bookmarkEnd w:id="0"/>
            <w:r w:rsidR="00AD3B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рублей.</w:t>
            </w:r>
          </w:p>
        </w:tc>
      </w:tr>
    </w:tbl>
    <w:p w:rsidR="002930BB" w:rsidRDefault="002930BB" w:rsidP="00206375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6403B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06375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D3B10"/>
    <w:rsid w:val="00AD48CC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173A7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6</cp:revision>
  <cp:lastPrinted>2014-07-30T09:43:00Z</cp:lastPrinted>
  <dcterms:created xsi:type="dcterms:W3CDTF">2015-03-25T11:16:00Z</dcterms:created>
  <dcterms:modified xsi:type="dcterms:W3CDTF">2015-04-03T10:28:00Z</dcterms:modified>
</cp:coreProperties>
</file>